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AA716">
      <w:pPr>
        <w:shd w:val="clear" w:color="auto" w:fill="FFFFFF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бюджетное образовательное учреждение Самарской области средняя общеобразовательная школа №1 "Образовательный центр" п.г.т. Смышляевка муниципального района Волжский Самарской области структурное подразделение "Детский сад "Янтарик</w:t>
      </w:r>
      <w:r>
        <w:rPr>
          <w:shd w:val="clear" w:color="auto" w:fill="FFFFFF"/>
        </w:rPr>
        <w:t>"</w:t>
      </w:r>
    </w:p>
    <w:p w14:paraId="4EE24DD3">
      <w:pPr>
        <w:pStyle w:val="5"/>
        <w:spacing w:before="0" w:beforeAutospacing="0" w:after="0" w:afterAutospacing="0" w:line="320" w:lineRule="atLeast"/>
        <w:jc w:val="center"/>
      </w:pPr>
    </w:p>
    <w:p w14:paraId="1AA44057">
      <w:pPr>
        <w:pStyle w:val="5"/>
        <w:spacing w:before="0" w:beforeAutospacing="0" w:after="0" w:afterAutospacing="0" w:line="320" w:lineRule="atLeast"/>
        <w:jc w:val="center"/>
      </w:pPr>
    </w:p>
    <w:p w14:paraId="27918D66">
      <w:pPr>
        <w:pStyle w:val="5"/>
        <w:spacing w:before="0" w:beforeAutospacing="0" w:after="0" w:afterAutospacing="0" w:line="320" w:lineRule="atLeast"/>
        <w:jc w:val="center"/>
      </w:pPr>
    </w:p>
    <w:p w14:paraId="377F6BA6">
      <w:pPr>
        <w:pStyle w:val="5"/>
        <w:spacing w:before="0" w:beforeAutospacing="0" w:after="0" w:afterAutospacing="0" w:line="320" w:lineRule="atLeast"/>
        <w:jc w:val="center"/>
      </w:pPr>
    </w:p>
    <w:p w14:paraId="5994B8E2">
      <w:pPr>
        <w:pStyle w:val="5"/>
        <w:spacing w:before="0" w:beforeAutospacing="0" w:after="0" w:afterAutospacing="0" w:line="320" w:lineRule="atLeast"/>
        <w:jc w:val="center"/>
      </w:pPr>
    </w:p>
    <w:p w14:paraId="3D23E34D">
      <w:pPr>
        <w:pStyle w:val="5"/>
        <w:spacing w:before="0" w:beforeAutospacing="0" w:after="0" w:afterAutospacing="0" w:line="320" w:lineRule="atLeast"/>
        <w:jc w:val="center"/>
      </w:pPr>
    </w:p>
    <w:p w14:paraId="1A747B14">
      <w:pPr>
        <w:pStyle w:val="5"/>
        <w:spacing w:before="0" w:beforeAutospacing="0" w:after="0" w:afterAutospacing="0" w:line="320" w:lineRule="atLeast"/>
        <w:jc w:val="center"/>
      </w:pPr>
    </w:p>
    <w:p w14:paraId="279B58EA">
      <w:pPr>
        <w:pStyle w:val="5"/>
        <w:spacing w:before="0" w:beforeAutospacing="0" w:after="0" w:afterAutospacing="0" w:line="320" w:lineRule="atLeast"/>
        <w:jc w:val="center"/>
      </w:pPr>
    </w:p>
    <w:p w14:paraId="2D78E498">
      <w:pPr>
        <w:pStyle w:val="5"/>
        <w:spacing w:before="0" w:beforeAutospacing="0" w:after="0" w:afterAutospacing="0" w:line="320" w:lineRule="atLeast"/>
        <w:jc w:val="center"/>
      </w:pPr>
    </w:p>
    <w:p w14:paraId="0AA60151">
      <w:pPr>
        <w:pStyle w:val="5"/>
        <w:spacing w:before="0" w:beforeAutospacing="0" w:after="0" w:afterAutospacing="0" w:line="320" w:lineRule="atLeast"/>
        <w:jc w:val="center"/>
      </w:pPr>
    </w:p>
    <w:p w14:paraId="04165DF6">
      <w:pPr>
        <w:pStyle w:val="5"/>
        <w:spacing w:before="0" w:beforeAutospacing="0" w:after="0" w:afterAutospacing="0" w:line="320" w:lineRule="atLeast"/>
        <w:jc w:val="center"/>
      </w:pPr>
    </w:p>
    <w:p w14:paraId="7321D0AA">
      <w:pPr>
        <w:pStyle w:val="5"/>
        <w:spacing w:before="0" w:beforeAutospacing="0" w:after="0" w:afterAutospacing="0" w:line="320" w:lineRule="atLeast"/>
        <w:jc w:val="center"/>
      </w:pPr>
    </w:p>
    <w:p w14:paraId="3F077A00">
      <w:pPr>
        <w:pStyle w:val="5"/>
        <w:spacing w:before="0" w:beforeAutospacing="0" w:after="0" w:afterAutospacing="0" w:line="320" w:lineRule="atLeast"/>
        <w:jc w:val="center"/>
      </w:pPr>
    </w:p>
    <w:p w14:paraId="0AACA8FD">
      <w:pPr>
        <w:pStyle w:val="5"/>
        <w:spacing w:before="0" w:beforeAutospacing="0" w:after="0" w:afterAutospacing="0" w:line="320" w:lineRule="atLeast"/>
        <w:jc w:val="center"/>
      </w:pPr>
    </w:p>
    <w:p w14:paraId="393333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45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ru-RU"/>
        </w:rPr>
        <w:t xml:space="preserve">Сценарий досуговой деятельности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 xml:space="preserve"> для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ru-RU"/>
        </w:rPr>
        <w:t xml:space="preserve"> 1 й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младшей группы</w:t>
      </w:r>
    </w:p>
    <w:p w14:paraId="2901E7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450" w:afterAutospacing="0" w:line="2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 xml:space="preserve"> «Любимая игра — футбол»</w:t>
      </w:r>
    </w:p>
    <w:p w14:paraId="355971BF">
      <w:pPr>
        <w:pStyle w:val="5"/>
        <w:spacing w:before="0" w:beforeAutospacing="0" w:after="0" w:afterAutospacing="0" w:line="320" w:lineRule="atLeast"/>
        <w:jc w:val="center"/>
      </w:pPr>
    </w:p>
    <w:p w14:paraId="6F164A0C">
      <w:pPr>
        <w:pStyle w:val="5"/>
        <w:spacing w:before="0" w:beforeAutospacing="0" w:after="0" w:afterAutospacing="0" w:line="320" w:lineRule="atLeast"/>
        <w:jc w:val="center"/>
      </w:pPr>
    </w:p>
    <w:p w14:paraId="1DBE3794">
      <w:pPr>
        <w:pStyle w:val="5"/>
        <w:spacing w:before="0" w:beforeAutospacing="0" w:after="0" w:afterAutospacing="0" w:line="320" w:lineRule="atLeast"/>
        <w:jc w:val="center"/>
      </w:pPr>
    </w:p>
    <w:p w14:paraId="7050C2E8">
      <w:pPr>
        <w:pStyle w:val="5"/>
        <w:spacing w:before="0" w:beforeAutospacing="0" w:after="0" w:afterAutospacing="0" w:line="320" w:lineRule="atLeast"/>
        <w:jc w:val="center"/>
      </w:pPr>
    </w:p>
    <w:p w14:paraId="201BD85B">
      <w:pPr>
        <w:pStyle w:val="5"/>
        <w:spacing w:before="0" w:beforeAutospacing="0" w:after="0" w:afterAutospacing="0" w:line="320" w:lineRule="atLeast"/>
        <w:jc w:val="center"/>
      </w:pPr>
    </w:p>
    <w:p w14:paraId="52042886">
      <w:pPr>
        <w:pStyle w:val="5"/>
        <w:spacing w:before="0" w:beforeAutospacing="0" w:after="0" w:afterAutospacing="0" w:line="320" w:lineRule="atLeast"/>
        <w:jc w:val="center"/>
      </w:pPr>
    </w:p>
    <w:p w14:paraId="5CAC8D5C">
      <w:pPr>
        <w:pStyle w:val="5"/>
        <w:spacing w:before="0" w:beforeAutospacing="0" w:after="0" w:afterAutospacing="0" w:line="320" w:lineRule="atLeast"/>
        <w:jc w:val="center"/>
      </w:pPr>
    </w:p>
    <w:p w14:paraId="4CEDB5C3">
      <w:pPr>
        <w:pStyle w:val="5"/>
        <w:spacing w:before="0" w:beforeAutospacing="0" w:after="0" w:afterAutospacing="0" w:line="320" w:lineRule="atLeast"/>
        <w:jc w:val="center"/>
      </w:pPr>
    </w:p>
    <w:p w14:paraId="50C34BA2">
      <w:pPr>
        <w:pStyle w:val="5"/>
        <w:spacing w:before="0" w:beforeAutospacing="0" w:after="0" w:afterAutospacing="0" w:line="320" w:lineRule="atLeast"/>
        <w:jc w:val="center"/>
      </w:pPr>
    </w:p>
    <w:p w14:paraId="32C1A1A8">
      <w:pPr>
        <w:pStyle w:val="5"/>
        <w:spacing w:before="0" w:beforeAutospacing="0" w:after="0" w:afterAutospacing="0" w:line="320" w:lineRule="atLeast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Автор:Воспитатель:</w:t>
      </w:r>
    </w:p>
    <w:p w14:paraId="0A9F954C">
      <w:pPr>
        <w:pStyle w:val="5"/>
        <w:spacing w:before="0" w:beforeAutospacing="0" w:after="0" w:afterAutospacing="0" w:line="320" w:lineRule="atLeast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Галкина В.А.</w:t>
      </w:r>
    </w:p>
    <w:p w14:paraId="74219C2E">
      <w:pPr>
        <w:pStyle w:val="5"/>
        <w:spacing w:before="0" w:beforeAutospacing="0" w:after="0" w:afterAutospacing="0" w:line="320" w:lineRule="atLeast"/>
      </w:pPr>
      <w:r>
        <w:rPr>
          <w:sz w:val="28"/>
          <w:szCs w:val="28"/>
        </w:rPr>
        <w:br w:type="textWrapping"/>
      </w:r>
    </w:p>
    <w:p w14:paraId="09B4CDBD">
      <w:pPr>
        <w:pStyle w:val="5"/>
        <w:spacing w:before="0" w:beforeAutospacing="0" w:after="0" w:afterAutospacing="0" w:line="320" w:lineRule="atLeast"/>
      </w:pPr>
      <w:r>
        <w:br w:type="textWrapping"/>
      </w:r>
    </w:p>
    <w:p w14:paraId="007207F0">
      <w:pPr>
        <w:pStyle w:val="5"/>
        <w:tabs>
          <w:tab w:val="center" w:pos="4677"/>
          <w:tab w:val="left" w:pos="5943"/>
        </w:tabs>
        <w:spacing w:before="0" w:beforeAutospacing="0" w:after="0" w:afterAutospacing="0" w:line="320" w:lineRule="atLeast"/>
        <w:jc w:val="center"/>
        <w:rPr>
          <w:bCs/>
        </w:rPr>
      </w:pPr>
    </w:p>
    <w:p w14:paraId="2F739C14">
      <w:pPr>
        <w:pStyle w:val="5"/>
        <w:tabs>
          <w:tab w:val="center" w:pos="4677"/>
          <w:tab w:val="left" w:pos="5943"/>
        </w:tabs>
        <w:spacing w:before="0" w:beforeAutospacing="0" w:after="0" w:afterAutospacing="0" w:line="320" w:lineRule="atLeast"/>
        <w:jc w:val="center"/>
        <w:rPr>
          <w:bCs/>
        </w:rPr>
      </w:pPr>
    </w:p>
    <w:p w14:paraId="54382553">
      <w:pPr>
        <w:pStyle w:val="5"/>
        <w:tabs>
          <w:tab w:val="center" w:pos="4677"/>
          <w:tab w:val="left" w:pos="5943"/>
        </w:tabs>
        <w:spacing w:before="0" w:beforeAutospacing="0" w:after="0" w:afterAutospacing="0" w:line="320" w:lineRule="atLeast"/>
        <w:jc w:val="center"/>
        <w:rPr>
          <w:bCs/>
        </w:rPr>
      </w:pPr>
    </w:p>
    <w:p w14:paraId="732DFD82">
      <w:pPr>
        <w:pStyle w:val="5"/>
        <w:tabs>
          <w:tab w:val="center" w:pos="4677"/>
          <w:tab w:val="left" w:pos="5943"/>
        </w:tabs>
        <w:spacing w:before="0" w:beforeAutospacing="0" w:after="0" w:afterAutospacing="0" w:line="320" w:lineRule="atLeast"/>
        <w:jc w:val="center"/>
      </w:pPr>
      <w:r>
        <w:rPr>
          <w:bCs/>
        </w:rPr>
        <w:t>2023г</w:t>
      </w:r>
    </w:p>
    <w:p w14:paraId="5BE439E8">
      <w:pPr>
        <w:pStyle w:val="5"/>
        <w:spacing w:before="0" w:beforeAutospacing="0" w:after="0" w:afterAutospacing="0" w:line="320" w:lineRule="atLeast"/>
        <w:jc w:val="center"/>
      </w:pPr>
    </w:p>
    <w:p w14:paraId="3D942F91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 группа детей:</w:t>
      </w:r>
      <w:r>
        <w:rPr>
          <w:rFonts w:ascii="Times New Roman" w:hAnsi="Times New Roman" w:cs="Times New Roman"/>
          <w:sz w:val="24"/>
          <w:szCs w:val="24"/>
        </w:rPr>
        <w:t xml:space="preserve">  младший дошкольный возраст.</w:t>
      </w:r>
    </w:p>
    <w:p w14:paraId="032E16C2">
      <w:pPr>
        <w:pStyle w:val="8"/>
        <w:rPr>
          <w:rFonts w:hint="default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формировать представление детей о футболе </w:t>
      </w:r>
      <w:r>
        <w:rPr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как одном из видов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спорте</w:t>
      </w:r>
      <w:r>
        <w:rPr>
          <w:rFonts w:hint="default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вызвать интерес к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спортивной игре.</w:t>
      </w:r>
    </w:p>
    <w:p w14:paraId="56960A04">
      <w:pPr>
        <w:pStyle w:val="5"/>
        <w:spacing w:before="0" w:beforeAutospacing="0" w:after="0" w:afterAutospacing="0" w:line="32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</w:p>
    <w:p w14:paraId="500BA49E">
      <w:pPr>
        <w:pStyle w:val="5"/>
        <w:spacing w:before="0" w:beforeAutospacing="0" w:after="0" w:afterAutospacing="0" w:line="320" w:lineRule="atLeast"/>
        <w:rPr>
          <w:rFonts w:hint="default"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-</w:t>
      </w:r>
      <w:r>
        <w:rPr>
          <w:bCs/>
          <w:sz w:val="24"/>
          <w:szCs w:val="24"/>
          <w:lang w:val="ru-RU"/>
        </w:rPr>
        <w:t>упражнять</w:t>
      </w:r>
      <w:r>
        <w:rPr>
          <w:rFonts w:hint="default"/>
          <w:bCs/>
          <w:sz w:val="24"/>
          <w:szCs w:val="24"/>
          <w:lang w:val="ru-RU"/>
        </w:rPr>
        <w:t xml:space="preserve"> в ходьбе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ru-RU"/>
        </w:rPr>
        <w:t>и</w:t>
      </w:r>
      <w:r>
        <w:rPr>
          <w:rFonts w:hint="default"/>
          <w:bCs/>
          <w:sz w:val="24"/>
          <w:szCs w:val="24"/>
          <w:lang w:val="ru-RU"/>
        </w:rPr>
        <w:t xml:space="preserve"> беге по кругу</w:t>
      </w:r>
    </w:p>
    <w:p w14:paraId="10B37965">
      <w:pPr>
        <w:pStyle w:val="5"/>
        <w:spacing w:before="0" w:beforeAutospacing="0" w:after="0" w:afterAutospacing="0" w:line="320" w:lineRule="atLeast"/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</w:rPr>
        <w:t xml:space="preserve"> развива</w:t>
      </w:r>
      <w:r>
        <w:rPr>
          <w:rFonts w:hint="default" w:eastAsia="SimSun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-RU"/>
        </w:rPr>
        <w:t xml:space="preserve">ать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</w:rPr>
        <w:t xml:space="preserve"> глазомер, меткость, координацию движений, укрепляют мышцы рук и туловища. </w:t>
      </w:r>
    </w:p>
    <w:p w14:paraId="58EE90CF">
      <w:pPr>
        <w:pStyle w:val="5"/>
        <w:spacing w:before="0" w:beforeAutospacing="0" w:after="0" w:afterAutospacing="0" w:line="320" w:lineRule="atLeas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ru-RU"/>
        </w:rPr>
        <w:t>развивать</w:t>
      </w:r>
      <w:r>
        <w:rPr>
          <w:rFonts w:hint="default"/>
          <w:sz w:val="24"/>
          <w:szCs w:val="24"/>
          <w:lang w:val="ru-RU"/>
        </w:rPr>
        <w:t xml:space="preserve"> умения прокатывать мяч в ворота ,передавать его.</w:t>
      </w:r>
    </w:p>
    <w:p w14:paraId="4668F88F">
      <w:pPr>
        <w:pStyle w:val="8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-Познакомить детей с элементами игры футбол.</w:t>
      </w:r>
    </w:p>
    <w:p w14:paraId="12B0987C">
      <w:pPr>
        <w:pStyle w:val="5"/>
        <w:spacing w:before="0" w:beforeAutospacing="0" w:after="0" w:afterAutospacing="0" w:line="320" w:lineRule="atLeast"/>
        <w:ind w:firstLine="120" w:firstLineChars="50"/>
        <w:rPr>
          <w:rFonts w:hint="default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Интеграция образовательных областей</w:t>
      </w:r>
      <w:r>
        <w:rPr>
          <w:sz w:val="24"/>
          <w:szCs w:val="24"/>
        </w:rPr>
        <w:t>:  «Коммуникация», «Социализация»</w:t>
      </w:r>
      <w:r>
        <w:rPr>
          <w:rFonts w:hint="default"/>
          <w:sz w:val="24"/>
          <w:szCs w:val="24"/>
          <w:lang w:val="ru-RU"/>
        </w:rPr>
        <w:t>.</w:t>
      </w:r>
    </w:p>
    <w:p w14:paraId="1F09EBB3">
      <w:pPr>
        <w:pStyle w:val="5"/>
        <w:spacing w:before="0" w:beforeAutospacing="0" w:after="0" w:afterAutospacing="0" w:line="320" w:lineRule="atLeast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Форма организации: </w:t>
      </w:r>
      <w:r>
        <w:rPr>
          <w:bCs/>
          <w:color w:val="000000"/>
          <w:sz w:val="24"/>
          <w:szCs w:val="24"/>
          <w:shd w:val="clear" w:color="auto" w:fill="FFFFFF"/>
        </w:rPr>
        <w:t>групповая.</w:t>
      </w:r>
    </w:p>
    <w:p w14:paraId="5363C96D">
      <w:pPr>
        <w:pStyle w:val="5"/>
        <w:spacing w:before="0" w:beforeAutospacing="0" w:after="0" w:afterAutospacing="0" w:line="32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Материалы и оборудование:</w:t>
      </w:r>
    </w:p>
    <w:p w14:paraId="759F6E1A">
      <w:pPr>
        <w:pStyle w:val="5"/>
        <w:spacing w:before="0" w:beforeAutospacing="0" w:after="0" w:afterAutospacing="0" w:line="320" w:lineRule="atLeast"/>
        <w:rPr>
          <w:sz w:val="24"/>
          <w:szCs w:val="24"/>
        </w:rPr>
      </w:pPr>
      <w:r>
        <w:rPr>
          <w:sz w:val="24"/>
          <w:szCs w:val="24"/>
        </w:rPr>
        <w:t>-мячи среднего диаметра по количеству детей.</w:t>
      </w:r>
    </w:p>
    <w:p w14:paraId="4A2F9B8C">
      <w:pPr>
        <w:pStyle w:val="5"/>
        <w:spacing w:before="0" w:beforeAutospacing="0" w:after="0" w:afterAutospacing="0" w:line="320" w:lineRule="atLeast"/>
        <w:rPr>
          <w:sz w:val="24"/>
          <w:szCs w:val="24"/>
        </w:rPr>
      </w:pPr>
      <w:r>
        <w:rPr>
          <w:sz w:val="24"/>
          <w:szCs w:val="24"/>
        </w:rPr>
        <w:t>-дуги-воротца 1штука.</w:t>
      </w:r>
    </w:p>
    <w:p w14:paraId="7109013E">
      <w:pPr>
        <w:pStyle w:val="5"/>
        <w:spacing w:before="0" w:beforeAutospacing="0" w:after="0" w:afterAutospacing="0" w:line="320" w:lineRule="atLeas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-Эмблема на каждого ребенка</w:t>
      </w:r>
    </w:p>
    <w:p w14:paraId="2FAA16B1">
      <w:pPr>
        <w:pStyle w:val="5"/>
        <w:spacing w:before="0" w:beforeAutospacing="0" w:after="0" w:afterAutospacing="0" w:line="320" w:lineRule="atLeas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-Свисток</w:t>
      </w:r>
      <w:r>
        <w:rPr>
          <w:rFonts w:hint="default"/>
          <w:sz w:val="24"/>
          <w:szCs w:val="24"/>
          <w:lang w:val="ru-RU"/>
        </w:rPr>
        <w:t>1шт</w:t>
      </w:r>
    </w:p>
    <w:p w14:paraId="49015C26">
      <w:pPr>
        <w:pStyle w:val="5"/>
        <w:spacing w:before="0" w:beforeAutospacing="0" w:after="0" w:afterAutospacing="0" w:line="320" w:lineRule="atLeas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-Медали на каждого ребенка</w:t>
      </w:r>
    </w:p>
    <w:p w14:paraId="1EE6D015">
      <w:pPr>
        <w:pStyle w:val="5"/>
        <w:spacing w:before="0" w:beforeAutospacing="0" w:after="0" w:afterAutospacing="0" w:line="320" w:lineRule="atLeas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-Кубок </w:t>
      </w:r>
    </w:p>
    <w:p w14:paraId="3F7A6C68">
      <w:pPr>
        <w:pStyle w:val="8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1"/>
          <w:b/>
          <w:sz w:val="24"/>
          <w:szCs w:val="24"/>
        </w:rPr>
        <w:t>Методы и приемы: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09F295E">
      <w:pPr>
        <w:pStyle w:val="8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эмоциональное общение воспитателя с детьми в совместной игре;</w:t>
      </w:r>
    </w:p>
    <w:p w14:paraId="502BAEF9">
      <w:pPr>
        <w:pStyle w:val="8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- показ способов действий с </w:t>
      </w:r>
      <w:r>
        <w:rPr>
          <w:rFonts w:ascii="Times New Roman" w:hAnsi="Times New Roman" w:cs="Times New Roman"/>
          <w:color w:val="111111"/>
          <w:sz w:val="24"/>
          <w:szCs w:val="24"/>
          <w:lang w:val="ru-RU"/>
        </w:rPr>
        <w:t>мячами</w:t>
      </w:r>
      <w:r>
        <w:rPr>
          <w:rFonts w:hint="default" w:ascii="Times New Roman" w:hAnsi="Times New Roman" w:cs="Times New Roman"/>
          <w:color w:val="1111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,сопровождающиеся речью воспитателя;                                                                                                                                      - совместные с воспитателем игровые действия;</w:t>
      </w:r>
    </w:p>
    <w:p w14:paraId="0BE11D0A">
      <w:pPr>
        <w:pStyle w:val="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- применение активизирующего диалога воспитателя с детьми;</w:t>
      </w:r>
    </w:p>
    <w:p w14:paraId="2AAAD36C">
      <w:pPr>
        <w:pStyle w:val="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помощь для объединения в игре.</w:t>
      </w:r>
    </w:p>
    <w:p w14:paraId="3D51B023">
      <w:pPr>
        <w:pStyle w:val="8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- поощрение;</w:t>
      </w:r>
    </w:p>
    <w:p w14:paraId="654C28A6">
      <w:pPr>
        <w:pStyle w:val="8"/>
        <w:rPr>
          <w:rFonts w:ascii="Times New Roman" w:hAnsi="Times New Roman" w:cs="Times New Roman"/>
          <w:sz w:val="24"/>
          <w:szCs w:val="24"/>
        </w:rPr>
      </w:pPr>
    </w:p>
    <w:p w14:paraId="57A4C2C1">
      <w:pPr>
        <w:rPr>
          <w:sz w:val="28"/>
          <w:szCs w:val="28"/>
        </w:rPr>
      </w:pPr>
    </w:p>
    <w:p w14:paraId="125D46F9">
      <w:pPr>
        <w:rPr>
          <w:sz w:val="28"/>
          <w:szCs w:val="28"/>
        </w:rPr>
      </w:pPr>
    </w:p>
    <w:p w14:paraId="3CF85A51">
      <w:pPr>
        <w:rPr>
          <w:sz w:val="28"/>
          <w:szCs w:val="28"/>
        </w:rPr>
      </w:pPr>
    </w:p>
    <w:p w14:paraId="1CF737A2">
      <w:pPr>
        <w:rPr>
          <w:sz w:val="28"/>
          <w:szCs w:val="28"/>
        </w:rPr>
      </w:pPr>
    </w:p>
    <w:p w14:paraId="7231988F">
      <w:pPr>
        <w:rPr>
          <w:sz w:val="28"/>
          <w:szCs w:val="28"/>
        </w:rPr>
      </w:pPr>
    </w:p>
    <w:p w14:paraId="379D387E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19A3EED"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10D36ECC"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0C887FD4"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338E2B1A"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5362AFDD"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16DC332D"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Ход занятия:</w:t>
      </w:r>
    </w:p>
    <w:p w14:paraId="380857A1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Дети совместно с воспитателем заходят в группу (под марш футболистов)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,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строются на заданном участке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группы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,здороваются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с гостями.(свисток судьи)</w:t>
      </w:r>
    </w:p>
    <w:p w14:paraId="0AF61B89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Воспитатель-тренер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:Внимание-футбольная команда «Ладушки»приветствует гостей на нашем  турнире по футболу.</w:t>
      </w:r>
    </w:p>
    <w:p w14:paraId="7BB5DD57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Ребята давайте поздороваемся с гостями .</w:t>
      </w:r>
    </w:p>
    <w:p w14:paraId="593B30C5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Дети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здороваются.</w:t>
      </w:r>
    </w:p>
    <w:p w14:paraId="56486DFB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(свисток)</w:t>
      </w:r>
    </w:p>
    <w:p w14:paraId="33A856BC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Вводная часть</w:t>
      </w:r>
    </w:p>
    <w:p w14:paraId="3A61CD30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Воспитатель-тренер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:Все бегите в круг вставать и разминку начинать </w:t>
      </w:r>
    </w:p>
    <w:p w14:paraId="5DC9E39C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Под музыку марша футболистов делаем разминку</w:t>
      </w:r>
    </w:p>
    <w:p w14:paraId="77579BDA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1 круг (ходьба по кругу)</w:t>
      </w:r>
    </w:p>
    <w:p w14:paraId="0EE07230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-Мы идем,идем,идем </w:t>
      </w:r>
    </w:p>
    <w:p w14:paraId="33406765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-Друг за другом ровно</w:t>
      </w:r>
    </w:p>
    <w:p w14:paraId="107AC699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-Ножки поднимаем </w:t>
      </w:r>
    </w:p>
    <w:p w14:paraId="67CA00FC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-Дружно мы шагаем </w:t>
      </w:r>
    </w:p>
    <w:p w14:paraId="68CC4CBA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2 круг (ходьба на носочках руки вверх)</w:t>
      </w:r>
    </w:p>
    <w:p w14:paraId="635A078D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-На носочках мы пойдем </w:t>
      </w:r>
    </w:p>
    <w:p w14:paraId="2024D764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-Руки вверх поднимем </w:t>
      </w:r>
    </w:p>
    <w:p w14:paraId="55288198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-Мы кружочек обойдем </w:t>
      </w:r>
    </w:p>
    <w:p w14:paraId="763A374C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-И другой ходьбой пойдем </w:t>
      </w:r>
    </w:p>
    <w:p w14:paraId="327A8A7E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3круг(ходьба на пятках,руки на поясе)</w:t>
      </w:r>
    </w:p>
    <w:p w14:paraId="53A987F6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-Мы на пяточках пойдем </w:t>
      </w:r>
    </w:p>
    <w:p w14:paraId="2C68E66D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-Руки на пояс мы кладем </w:t>
      </w:r>
    </w:p>
    <w:p w14:paraId="386F7D2B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-Мы кружочек обойдем </w:t>
      </w:r>
    </w:p>
    <w:p w14:paraId="39E55CDC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-И другой ходьбой пойдем </w:t>
      </w:r>
    </w:p>
    <w:p w14:paraId="21F28F51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4 круг(бег по кругу)</w:t>
      </w:r>
    </w:p>
    <w:p w14:paraId="6F8076F4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-Побежали друг за другом </w:t>
      </w:r>
    </w:p>
    <w:p w14:paraId="66A52D76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-Носик дышит ровно</w:t>
      </w:r>
    </w:p>
    <w:p w14:paraId="7A0AA254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-И руками и ногами </w:t>
      </w:r>
    </w:p>
    <w:p w14:paraId="3A96B0FA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-Мы работаем все с вами</w:t>
      </w:r>
    </w:p>
    <w:p w14:paraId="20DA307B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Воспитатель-тренер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:Дети  остановились и востонавливаем дыхание вдох-выдох (3 р)</w:t>
      </w:r>
    </w:p>
    <w:p w14:paraId="273BA522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Воспитатель-тренер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: Разминка закончилась и начинаемготовиться к футбольному матчу.(дети остаются стоять в кругу).Нужно мяч мне в руки  взять и друг другу передать(имя ребенка)(2 р)</w:t>
      </w:r>
    </w:p>
    <w:p w14:paraId="20D8931C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Воспитатель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:Спортсмены  а теперь садимся в круг и перекатываем мяч друг другу(хвалю)</w:t>
      </w:r>
    </w:p>
    <w:p w14:paraId="22005FFC">
      <w:pP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Основная часть:</w:t>
      </w:r>
    </w:p>
    <w:p w14:paraId="0FCB4757">
      <w:pP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ru-RU"/>
        </w:rPr>
        <w:t xml:space="preserve">(свисток)Юные футболисты строимся на матч </w:t>
      </w:r>
    </w:p>
    <w:p w14:paraId="2FD4B6AE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ети с помощью воспитателя становятся в одну линию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(раздаются мячи)</w:t>
      </w:r>
    </w:p>
    <w:p w14:paraId="425523B7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Helvetica" w:cs="Times New Roman"/>
          <w:i/>
          <w:iCs/>
          <w:caps w:val="0"/>
          <w:color w:val="333333"/>
          <w:spacing w:val="0"/>
          <w:sz w:val="24"/>
          <w:szCs w:val="24"/>
          <w:shd w:val="clear" w:fill="FFFFFF"/>
        </w:rPr>
        <w:t>«Попади в цель»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 На расстояние 2м от линии старта, стоят ворота. По команде первы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игрок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и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инают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 мяч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в ворота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, бегут за мячом, берут мяч, с мячом в руках возвращаются в свои команды  (по 2 раза)</w:t>
      </w:r>
    </w:p>
    <w:p w14:paraId="0EB4E875">
      <w:pP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Заключительная часть:</w:t>
      </w:r>
    </w:p>
    <w:p w14:paraId="4DBCAAE0">
      <w:pP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ru-RU"/>
        </w:rPr>
        <w:t>Воспитатель-тренер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ru-RU"/>
        </w:rPr>
        <w:t xml:space="preserve"> :Маленькие чемпионы  складываем мячи в корзину </w:t>
      </w:r>
    </w:p>
    <w:p w14:paraId="4459500C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Д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ети с помощью воспитателя становятся в одну линию</w:t>
      </w:r>
    </w:p>
    <w:p w14:paraId="696E6B9E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-Вот и закончилась наша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игра,вы сегодня были большие молодцы и заслужили медали.</w:t>
      </w:r>
    </w:p>
    <w:p w14:paraId="41A10169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Награждение:(награждает судья)</w:t>
      </w:r>
    </w:p>
    <w:p w14:paraId="7D8AB779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Рефлексия :-Вам понравилось как мы сегодня играли?</w:t>
      </w:r>
    </w:p>
    <w:p w14:paraId="78936C48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                    -Ответ детей:Да</w:t>
      </w:r>
    </w:p>
    <w:p w14:paraId="1E559A12">
      <w:pPr>
        <w:ind w:firstLine="1320" w:firstLineChars="55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- А во что мы играли?</w:t>
      </w:r>
    </w:p>
    <w:p w14:paraId="4752EF77">
      <w:pPr>
        <w:ind w:firstLine="1320" w:firstLineChars="55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-Ответ детей: футбол</w:t>
      </w:r>
    </w:p>
    <w:p w14:paraId="30C5C688">
      <w:pPr>
        <w:ind w:firstLine="1320" w:firstLineChars="55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-Что мы с вами пинали?</w:t>
      </w:r>
    </w:p>
    <w:p w14:paraId="73940FF5">
      <w:pPr>
        <w:ind w:firstLine="1320" w:firstLineChars="55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-Ответ детей : Мяч</w:t>
      </w:r>
    </w:p>
    <w:p w14:paraId="1C019072">
      <w:pPr>
        <w:ind w:firstLine="1320" w:firstLineChars="55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-А куда мы пинали мяч </w:t>
      </w:r>
    </w:p>
    <w:p w14:paraId="41BA5A46">
      <w:pPr>
        <w:ind w:firstLine="1320" w:firstLineChars="55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-Ответ детей в: ворота </w:t>
      </w:r>
    </w:p>
    <w:p w14:paraId="20F396A6">
      <w:pPr>
        <w:ind w:firstLine="1320" w:firstLineChars="55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-Кто забил гол?</w:t>
      </w:r>
    </w:p>
    <w:p w14:paraId="1D4E6F11">
      <w:pPr>
        <w:ind w:firstLine="1320" w:firstLineChars="55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-Ответ детей: Да</w:t>
      </w:r>
    </w:p>
    <w:p w14:paraId="037988D6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w14:paraId="05820670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                     </w:t>
      </w:r>
    </w:p>
    <w:p w14:paraId="0EEC8042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w14:paraId="2860C185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w14:paraId="22AB8111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w14:paraId="6E84219A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                     </w:t>
      </w:r>
    </w:p>
    <w:p w14:paraId="08D3642F">
      <w:pP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ru-RU"/>
        </w:rPr>
      </w:pPr>
    </w:p>
    <w:p w14:paraId="6DDBF5A5">
      <w:pP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ru-RU"/>
        </w:rPr>
      </w:pPr>
    </w:p>
    <w:p w14:paraId="7AB9EDD3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w14:paraId="2AA5D902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w14:paraId="0E6D3912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w14:paraId="2D29A649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w14:paraId="6BFA9F6C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w14:paraId="3403512F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w14:paraId="5428985A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w14:paraId="462F2D66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w14:paraId="6A9EFF15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w14:paraId="4ED83ED4">
      <w:pPr>
        <w:rPr>
          <w:sz w:val="28"/>
          <w:szCs w:val="28"/>
        </w:rPr>
      </w:pPr>
    </w:p>
    <w:p w14:paraId="6BF07ACC">
      <w:pPr>
        <w:rPr>
          <w:sz w:val="28"/>
          <w:szCs w:val="28"/>
        </w:rPr>
      </w:pPr>
    </w:p>
    <w:p w14:paraId="3D42EE2D">
      <w:pPr>
        <w:pStyle w:val="9"/>
        <w:shd w:val="clear" w:color="auto" w:fill="FFFFFF"/>
        <w:spacing w:line="360" w:lineRule="auto"/>
      </w:pPr>
      <w:r>
        <w:t xml:space="preserve"> </w:t>
      </w:r>
    </w:p>
    <w:p w14:paraId="42FDA867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6771D"/>
    <w:rsid w:val="0004005D"/>
    <w:rsid w:val="000976DD"/>
    <w:rsid w:val="001E1942"/>
    <w:rsid w:val="00341B56"/>
    <w:rsid w:val="00374266"/>
    <w:rsid w:val="004219F9"/>
    <w:rsid w:val="004B257D"/>
    <w:rsid w:val="00696881"/>
    <w:rsid w:val="006E715A"/>
    <w:rsid w:val="00714383"/>
    <w:rsid w:val="00830252"/>
    <w:rsid w:val="00B363C0"/>
    <w:rsid w:val="00BB33D8"/>
    <w:rsid w:val="00C52B3C"/>
    <w:rsid w:val="00C6771D"/>
    <w:rsid w:val="00D448BA"/>
    <w:rsid w:val="00E9708F"/>
    <w:rsid w:val="0BEA1031"/>
    <w:rsid w:val="3AAC3BD7"/>
    <w:rsid w:val="3B101A8E"/>
    <w:rsid w:val="42C11D71"/>
    <w:rsid w:val="45EA2D6A"/>
    <w:rsid w:val="535F4B60"/>
    <w:rsid w:val="5B061C7B"/>
    <w:rsid w:val="5FB81908"/>
    <w:rsid w:val="6C886BF8"/>
    <w:rsid w:val="71810AB0"/>
    <w:rsid w:val="77716044"/>
    <w:rsid w:val="7FCA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4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9">
    <w:name w:val="c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customStyle="1" w:styleId="11">
    <w:name w:val="15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793</Words>
  <Characters>4525</Characters>
  <Lines>37</Lines>
  <Paragraphs>10</Paragraphs>
  <TotalTime>21</TotalTime>
  <ScaleCrop>false</ScaleCrop>
  <LinksUpToDate>false</LinksUpToDate>
  <CharactersWithSpaces>5308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2023-01-26T04:18:00Z</dcterms:created>
  <dc:creator>User</dc:creator>
  <cp:lastModifiedBy>Егор Филин</cp:lastModifiedBy>
  <dcterms:modified xsi:type="dcterms:W3CDTF">2024-06-24T13:15:52Z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5EAA6DF0673F439D986ADBD668EB498D</vt:lpwstr>
  </property>
</Properties>
</file>