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E4" w:rsidRDefault="003B15E4" w:rsidP="003B15E4">
      <w:pPr>
        <w:pStyle w:val="c4"/>
        <w:shd w:val="clear" w:color="auto" w:fill="FFFFFF"/>
        <w:spacing w:before="0" w:beforeAutospacing="0" w:after="0" w:afterAutospacing="0" w:line="360" w:lineRule="auto"/>
        <w:ind w:left="142" w:hanging="284"/>
        <w:jc w:val="center"/>
        <w:rPr>
          <w:rStyle w:val="c2"/>
          <w:b/>
          <w:bCs/>
          <w:color w:val="000000"/>
          <w:sz w:val="28"/>
          <w:szCs w:val="28"/>
        </w:rPr>
      </w:pPr>
      <w:r w:rsidRPr="00C841D9">
        <w:rPr>
          <w:rStyle w:val="c2"/>
          <w:b/>
          <w:bCs/>
          <w:color w:val="000000"/>
          <w:sz w:val="28"/>
          <w:szCs w:val="28"/>
        </w:rPr>
        <w:t>Конспект</w:t>
      </w:r>
    </w:p>
    <w:p w:rsidR="003B15E4" w:rsidRDefault="003B15E4" w:rsidP="003B15E4">
      <w:pPr>
        <w:pStyle w:val="c4"/>
        <w:shd w:val="clear" w:color="auto" w:fill="FFFFFF"/>
        <w:spacing w:before="0" w:beforeAutospacing="0" w:after="0" w:afterAutospacing="0" w:line="360" w:lineRule="auto"/>
        <w:ind w:left="142" w:hanging="284"/>
        <w:jc w:val="center"/>
        <w:rPr>
          <w:rStyle w:val="c2"/>
          <w:b/>
          <w:bCs/>
          <w:color w:val="000000"/>
          <w:sz w:val="28"/>
          <w:szCs w:val="28"/>
        </w:rPr>
      </w:pPr>
      <w:r w:rsidRPr="00C841D9">
        <w:rPr>
          <w:rStyle w:val="c2"/>
          <w:b/>
          <w:bCs/>
          <w:color w:val="000000"/>
          <w:sz w:val="28"/>
          <w:szCs w:val="28"/>
        </w:rPr>
        <w:t xml:space="preserve"> занятия по ПДД в первой младшей группе «Бусинки».</w:t>
      </w:r>
    </w:p>
    <w:p w:rsidR="00B21422" w:rsidRDefault="00B21422" w:rsidP="003B15E4">
      <w:pPr>
        <w:spacing w:after="0" w:line="360" w:lineRule="auto"/>
        <w:rPr>
          <w:b/>
          <w:color w:val="244061" w:themeColor="accent1" w:themeShade="80"/>
        </w:rPr>
      </w:pPr>
      <w:r w:rsidRPr="00B21422">
        <w:rPr>
          <w:b/>
          <w:color w:val="244061" w:themeColor="accent1" w:themeShade="80"/>
        </w:rPr>
        <w:t>Воспитатель</w:t>
      </w:r>
      <w:r w:rsidR="003B15E4">
        <w:rPr>
          <w:b/>
          <w:color w:val="244061" w:themeColor="accent1" w:themeShade="80"/>
        </w:rPr>
        <w:t xml:space="preserve"> </w:t>
      </w:r>
      <w:r>
        <w:rPr>
          <w:b/>
          <w:color w:val="244061" w:themeColor="accent1" w:themeShade="80"/>
        </w:rPr>
        <w:t>1</w:t>
      </w:r>
      <w:r w:rsidR="003B15E4">
        <w:rPr>
          <w:b/>
          <w:color w:val="244061" w:themeColor="accent1" w:themeShade="80"/>
        </w:rPr>
        <w:t xml:space="preserve"> </w:t>
      </w:r>
      <w:bookmarkStart w:id="0" w:name="_GoBack"/>
      <w:bookmarkEnd w:id="0"/>
      <w:r>
        <w:rPr>
          <w:b/>
          <w:color w:val="244061" w:themeColor="accent1" w:themeShade="80"/>
        </w:rPr>
        <w:t>кв.категоии</w:t>
      </w:r>
      <w:r w:rsidRPr="00B21422">
        <w:rPr>
          <w:b/>
          <w:color w:val="244061" w:themeColor="accent1" w:themeShade="80"/>
        </w:rPr>
        <w:t xml:space="preserve">: </w:t>
      </w:r>
      <w:proofErr w:type="spellStart"/>
      <w:r w:rsidRPr="00B21422">
        <w:rPr>
          <w:b/>
          <w:color w:val="244061" w:themeColor="accent1" w:themeShade="80"/>
        </w:rPr>
        <w:t>О.А.Владимирова</w:t>
      </w:r>
      <w:proofErr w:type="spellEnd"/>
    </w:p>
    <w:p w:rsidR="00B21422" w:rsidRDefault="00B21422" w:rsidP="003B15E4">
      <w:pPr>
        <w:spacing w:after="0" w:line="360" w:lineRule="auto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>Дата:18.01.2022г.</w:t>
      </w:r>
    </w:p>
    <w:p w:rsidR="00B21422" w:rsidRPr="00B21422" w:rsidRDefault="00B21422" w:rsidP="003B15E4">
      <w:pPr>
        <w:spacing w:after="0" w:line="360" w:lineRule="auto"/>
        <w:rPr>
          <w:b/>
          <w:color w:val="244061" w:themeColor="accent1" w:themeShade="80"/>
        </w:rPr>
      </w:pPr>
    </w:p>
    <w:p w:rsidR="00FC1200" w:rsidRPr="00B67DE5" w:rsidRDefault="00FC1200" w:rsidP="003B15E4">
      <w:pPr>
        <w:spacing w:after="0" w:line="360" w:lineRule="auto"/>
        <w:rPr>
          <w:b/>
          <w:color w:val="244061" w:themeColor="accent1" w:themeShade="80"/>
        </w:rPr>
      </w:pPr>
      <w:r w:rsidRPr="00B67DE5">
        <w:rPr>
          <w:b/>
          <w:color w:val="244061" w:themeColor="accent1" w:themeShade="80"/>
          <w:u w:val="single"/>
        </w:rPr>
        <w:t>Цель:</w:t>
      </w:r>
      <w:r w:rsidRPr="00B67DE5">
        <w:rPr>
          <w:b/>
          <w:color w:val="244061" w:themeColor="accent1" w:themeShade="80"/>
        </w:rPr>
        <w:t xml:space="preserve"> формировать первичные представления о безопасности движения.</w:t>
      </w:r>
    </w:p>
    <w:p w:rsidR="00FC1200" w:rsidRPr="00B67DE5" w:rsidRDefault="00FC1200" w:rsidP="003B15E4">
      <w:pPr>
        <w:spacing w:after="0" w:line="360" w:lineRule="auto"/>
        <w:rPr>
          <w:b/>
          <w:color w:val="244061" w:themeColor="accent1" w:themeShade="80"/>
          <w:u w:val="single"/>
        </w:rPr>
      </w:pPr>
      <w:r w:rsidRPr="00B67DE5">
        <w:rPr>
          <w:b/>
          <w:color w:val="244061" w:themeColor="accent1" w:themeShade="80"/>
          <w:u w:val="single"/>
        </w:rPr>
        <w:t>Задачи:</w:t>
      </w:r>
    </w:p>
    <w:p w:rsidR="00FC1200" w:rsidRPr="00B67DE5" w:rsidRDefault="00FC1200" w:rsidP="003B15E4">
      <w:pPr>
        <w:spacing w:after="0" w:line="360" w:lineRule="auto"/>
        <w:rPr>
          <w:b/>
          <w:color w:val="244061" w:themeColor="accent1" w:themeShade="80"/>
        </w:rPr>
      </w:pPr>
      <w:r w:rsidRPr="00B67DE5">
        <w:rPr>
          <w:b/>
          <w:color w:val="244061" w:themeColor="accent1" w:themeShade="80"/>
        </w:rPr>
        <w:t>-дать представление о назначении светофора;</w:t>
      </w:r>
    </w:p>
    <w:p w:rsidR="00FC1200" w:rsidRPr="00B67DE5" w:rsidRDefault="00FC1200" w:rsidP="003B15E4">
      <w:pPr>
        <w:spacing w:after="0" w:line="360" w:lineRule="auto"/>
        <w:rPr>
          <w:b/>
          <w:color w:val="244061" w:themeColor="accent1" w:themeShade="80"/>
        </w:rPr>
      </w:pPr>
      <w:r w:rsidRPr="00B67DE5">
        <w:rPr>
          <w:b/>
          <w:color w:val="244061" w:themeColor="accent1" w:themeShade="80"/>
        </w:rPr>
        <w:t>-формировать у детей представление об организации движения транспорта на дороге;</w:t>
      </w:r>
    </w:p>
    <w:p w:rsidR="00FC1200" w:rsidRPr="00B67DE5" w:rsidRDefault="00FC1200" w:rsidP="003B15E4">
      <w:pPr>
        <w:spacing w:after="0" w:line="360" w:lineRule="auto"/>
        <w:rPr>
          <w:b/>
          <w:color w:val="244061" w:themeColor="accent1" w:themeShade="80"/>
        </w:rPr>
      </w:pPr>
      <w:r w:rsidRPr="00B67DE5">
        <w:rPr>
          <w:b/>
          <w:color w:val="244061" w:themeColor="accent1" w:themeShade="80"/>
        </w:rPr>
        <w:t>-развивать речевую активность;</w:t>
      </w:r>
    </w:p>
    <w:p w:rsidR="00FC1200" w:rsidRDefault="00FC1200" w:rsidP="003B15E4">
      <w:pPr>
        <w:spacing w:after="0" w:line="360" w:lineRule="auto"/>
        <w:rPr>
          <w:b/>
          <w:color w:val="244061" w:themeColor="accent1" w:themeShade="80"/>
        </w:rPr>
      </w:pPr>
      <w:r w:rsidRPr="00B67DE5">
        <w:rPr>
          <w:b/>
          <w:color w:val="244061" w:themeColor="accent1" w:themeShade="80"/>
        </w:rPr>
        <w:t>-воспитывать ответственность за свое поведение.</w:t>
      </w:r>
    </w:p>
    <w:p w:rsidR="003B15E4" w:rsidRDefault="003B15E4" w:rsidP="003B15E4">
      <w:pPr>
        <w:spacing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  <w:u w:val="single"/>
        </w:rPr>
        <w:t>Демонстрационный материал</w:t>
      </w:r>
      <w:r w:rsidRPr="003B15E4">
        <w:rPr>
          <w:b/>
          <w:color w:val="244061" w:themeColor="accent1" w:themeShade="80"/>
        </w:rPr>
        <w:t>: светофор, сигнальные цвета светофора, картинки машин, настольная игра «Улица, дорога».</w:t>
      </w:r>
    </w:p>
    <w:p w:rsidR="003B15E4" w:rsidRPr="003B15E4" w:rsidRDefault="003B15E4" w:rsidP="003B15E4">
      <w:pPr>
        <w:spacing w:line="360" w:lineRule="auto"/>
        <w:jc w:val="center"/>
        <w:rPr>
          <w:b/>
          <w:color w:val="244061" w:themeColor="accent1" w:themeShade="80"/>
          <w:u w:val="single"/>
        </w:rPr>
      </w:pPr>
      <w:r w:rsidRPr="003B15E4">
        <w:rPr>
          <w:b/>
          <w:color w:val="244061" w:themeColor="accent1" w:themeShade="80"/>
          <w:u w:val="single"/>
        </w:rPr>
        <w:t>Ход занятия: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 xml:space="preserve">Воспитатель: -Ребята, мы с вами пришли на дорогу, по дороге едут машины. А скажите, можно ли играть на дороге, выбегать </w:t>
      </w:r>
      <w:r w:rsidRPr="003B15E4">
        <w:rPr>
          <w:b/>
          <w:color w:val="244061" w:themeColor="accent1" w:themeShade="80"/>
        </w:rPr>
        <w:t>на неё</w:t>
      </w:r>
      <w:r w:rsidRPr="003B15E4">
        <w:rPr>
          <w:b/>
          <w:color w:val="244061" w:themeColor="accent1" w:themeShade="80"/>
        </w:rPr>
        <w:t>? (Ответы)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Воспитатель: А</w:t>
      </w:r>
      <w:r w:rsidRPr="003B15E4">
        <w:rPr>
          <w:b/>
          <w:color w:val="244061" w:themeColor="accent1" w:themeShade="80"/>
        </w:rPr>
        <w:t xml:space="preserve"> знаете ли вы какие бывают машины? (Ответы)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Воспитатель: посмотрите на дороге стоят машины - что это за машины?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(ответы</w:t>
      </w:r>
      <w:r w:rsidRPr="003B15E4">
        <w:rPr>
          <w:b/>
          <w:color w:val="244061" w:themeColor="accent1" w:themeShade="80"/>
        </w:rPr>
        <w:t xml:space="preserve"> детей)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Воспитатель: - А для чего нужны эти машины?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Дети отвечают на вопросы с помощью воспитателя.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Воспитатель: -Молодцы! Давайте еще раз повторим: это - грузовая машина, она возит грузы (песок, дрова, кирпичи</w:t>
      </w:r>
      <w:r w:rsidRPr="003B15E4">
        <w:rPr>
          <w:b/>
          <w:color w:val="244061" w:themeColor="accent1" w:themeShade="80"/>
        </w:rPr>
        <w:t>); это</w:t>
      </w:r>
      <w:r w:rsidRPr="003B15E4">
        <w:rPr>
          <w:b/>
          <w:color w:val="244061" w:themeColor="accent1" w:themeShade="80"/>
        </w:rPr>
        <w:t xml:space="preserve"> легковая машина, на ней папа привозит в детский сад Настю, Кирилла</w:t>
      </w:r>
      <w:proofErr w:type="gramStart"/>
      <w:r w:rsidRPr="003B15E4">
        <w:rPr>
          <w:b/>
          <w:color w:val="244061" w:themeColor="accent1" w:themeShade="80"/>
        </w:rPr>
        <w:t>…(</w:t>
      </w:r>
      <w:proofErr w:type="gramEnd"/>
      <w:r w:rsidRPr="003B15E4">
        <w:rPr>
          <w:b/>
          <w:color w:val="244061" w:themeColor="accent1" w:themeShade="80"/>
        </w:rPr>
        <w:t>имена детей); это- автобус, он возит людей, в него может поместиться много народа- все мы с вами!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 xml:space="preserve">Воспитатель задает детям вопросы на закрепление полученных знаний: «Иван, какая машина возит кирпичи и песок? Варя, какая машина может увезти всех нас на прогулку? Кирилл, на какой машине вы с папой </w:t>
      </w:r>
      <w:r w:rsidRPr="003B15E4">
        <w:rPr>
          <w:b/>
          <w:color w:val="244061" w:themeColor="accent1" w:themeShade="80"/>
        </w:rPr>
        <w:t>приезжаете в</w:t>
      </w:r>
      <w:r w:rsidRPr="003B15E4">
        <w:rPr>
          <w:b/>
          <w:color w:val="244061" w:themeColor="accent1" w:themeShade="80"/>
        </w:rPr>
        <w:t xml:space="preserve"> детский сад?»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Воспитатель: - Посмотрите, вот у меня руки, ноги, голова. А из каких частей состоит машина? (ответы)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Воспитатель: -</w:t>
      </w:r>
      <w:r w:rsidRPr="003B15E4">
        <w:rPr>
          <w:b/>
          <w:color w:val="244061" w:themeColor="accent1" w:themeShade="80"/>
        </w:rPr>
        <w:t>А умеет</w:t>
      </w:r>
      <w:r w:rsidRPr="003B15E4">
        <w:rPr>
          <w:b/>
          <w:color w:val="244061" w:themeColor="accent1" w:themeShade="80"/>
        </w:rPr>
        <w:t xml:space="preserve"> ли машина петь? Как она поёт?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Бии</w:t>
      </w:r>
      <w:r w:rsidRPr="003B15E4">
        <w:rPr>
          <w:b/>
          <w:color w:val="244061" w:themeColor="accent1" w:themeShade="80"/>
        </w:rPr>
        <w:t>-</w:t>
      </w:r>
      <w:proofErr w:type="spellStart"/>
      <w:r w:rsidRPr="003B15E4">
        <w:rPr>
          <w:b/>
          <w:color w:val="244061" w:themeColor="accent1" w:themeShade="80"/>
        </w:rPr>
        <w:t>ип</w:t>
      </w:r>
      <w:proofErr w:type="spellEnd"/>
      <w:r w:rsidRPr="003B15E4">
        <w:rPr>
          <w:b/>
          <w:color w:val="244061" w:themeColor="accent1" w:themeShade="80"/>
        </w:rPr>
        <w:t xml:space="preserve">! </w:t>
      </w:r>
    </w:p>
    <w:p w:rsidR="003B15E4" w:rsidRPr="003B15E4" w:rsidRDefault="003B15E4" w:rsidP="003B15E4">
      <w:pPr>
        <w:spacing w:after="0" w:line="360" w:lineRule="auto"/>
        <w:jc w:val="center"/>
        <w:rPr>
          <w:b/>
          <w:i/>
          <w:color w:val="244061" w:themeColor="accent1" w:themeShade="80"/>
        </w:rPr>
      </w:pPr>
      <w:r w:rsidRPr="003B15E4">
        <w:rPr>
          <w:b/>
          <w:i/>
          <w:color w:val="244061" w:themeColor="accent1" w:themeShade="80"/>
        </w:rPr>
        <w:lastRenderedPageBreak/>
        <w:t>«Машина, машина бежит, гудит.</w:t>
      </w:r>
    </w:p>
    <w:p w:rsidR="003B15E4" w:rsidRPr="003B15E4" w:rsidRDefault="003B15E4" w:rsidP="003B15E4">
      <w:pPr>
        <w:spacing w:after="0" w:line="360" w:lineRule="auto"/>
        <w:jc w:val="center"/>
        <w:rPr>
          <w:b/>
          <w:i/>
          <w:color w:val="244061" w:themeColor="accent1" w:themeShade="80"/>
        </w:rPr>
      </w:pPr>
      <w:r w:rsidRPr="003B15E4">
        <w:rPr>
          <w:b/>
          <w:i/>
          <w:color w:val="244061" w:themeColor="accent1" w:themeShade="80"/>
        </w:rPr>
        <w:t>В машине, в машине — водитель сидит.</w:t>
      </w:r>
    </w:p>
    <w:p w:rsidR="003B15E4" w:rsidRPr="003B15E4" w:rsidRDefault="003B15E4" w:rsidP="003B15E4">
      <w:pPr>
        <w:spacing w:after="0" w:line="360" w:lineRule="auto"/>
        <w:jc w:val="center"/>
        <w:rPr>
          <w:b/>
          <w:i/>
          <w:color w:val="244061" w:themeColor="accent1" w:themeShade="80"/>
        </w:rPr>
      </w:pPr>
      <w:r w:rsidRPr="003B15E4">
        <w:rPr>
          <w:b/>
          <w:i/>
          <w:color w:val="244061" w:themeColor="accent1" w:themeShade="80"/>
        </w:rPr>
        <w:t>Би–би–би! Би–би–би!»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 xml:space="preserve">          Воспитатель проводит дидактическое упражнение на звукопроизношение «Машина».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 xml:space="preserve"> -Вот как громко сигналят машины! А как машины ездят?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Воспитатель предлагает детям поиграть в игру: Кто быстрее прокатит машинку. Игра повторя</w:t>
      </w:r>
      <w:r>
        <w:rPr>
          <w:b/>
          <w:color w:val="244061" w:themeColor="accent1" w:themeShade="80"/>
        </w:rPr>
        <w:t xml:space="preserve">ется пожеланию детей 2-3 раза. </w:t>
      </w:r>
    </w:p>
    <w:p w:rsidR="003B15E4" w:rsidRPr="003B15E4" w:rsidRDefault="003B15E4" w:rsidP="003B15E4">
      <w:pPr>
        <w:spacing w:after="0" w:line="360" w:lineRule="auto"/>
        <w:jc w:val="center"/>
        <w:rPr>
          <w:b/>
          <w:i/>
          <w:color w:val="244061" w:themeColor="accent1" w:themeShade="80"/>
        </w:rPr>
      </w:pPr>
      <w:r w:rsidRPr="003B15E4">
        <w:rPr>
          <w:b/>
          <w:i/>
          <w:color w:val="244061" w:themeColor="accent1" w:themeShade="80"/>
        </w:rPr>
        <w:t>«Шуршат по дорогам весёлые шины.</w:t>
      </w:r>
    </w:p>
    <w:p w:rsidR="003B15E4" w:rsidRPr="003B15E4" w:rsidRDefault="003B15E4" w:rsidP="003B15E4">
      <w:pPr>
        <w:spacing w:after="0" w:line="360" w:lineRule="auto"/>
        <w:jc w:val="center"/>
        <w:rPr>
          <w:b/>
          <w:i/>
          <w:color w:val="244061" w:themeColor="accent1" w:themeShade="80"/>
        </w:rPr>
      </w:pPr>
      <w:r w:rsidRPr="003B15E4">
        <w:rPr>
          <w:b/>
          <w:i/>
          <w:color w:val="244061" w:themeColor="accent1" w:themeShade="80"/>
        </w:rPr>
        <w:t>Спешат по дорогам машины, машины.</w:t>
      </w:r>
    </w:p>
    <w:p w:rsidR="003B15E4" w:rsidRPr="003B15E4" w:rsidRDefault="003B15E4" w:rsidP="003B15E4">
      <w:pPr>
        <w:spacing w:after="0" w:line="360" w:lineRule="auto"/>
        <w:jc w:val="center"/>
        <w:rPr>
          <w:b/>
          <w:i/>
          <w:color w:val="244061" w:themeColor="accent1" w:themeShade="80"/>
        </w:rPr>
      </w:pPr>
      <w:r w:rsidRPr="003B15E4">
        <w:rPr>
          <w:b/>
          <w:i/>
          <w:color w:val="244061" w:themeColor="accent1" w:themeShade="80"/>
        </w:rPr>
        <w:t>А в кузове важные срочные грузы:</w:t>
      </w:r>
    </w:p>
    <w:p w:rsidR="003B15E4" w:rsidRPr="003B15E4" w:rsidRDefault="003B15E4" w:rsidP="003B15E4">
      <w:pPr>
        <w:spacing w:after="0" w:line="360" w:lineRule="auto"/>
        <w:jc w:val="center"/>
        <w:rPr>
          <w:b/>
          <w:i/>
          <w:color w:val="244061" w:themeColor="accent1" w:themeShade="80"/>
        </w:rPr>
      </w:pPr>
      <w:r w:rsidRPr="003B15E4">
        <w:rPr>
          <w:b/>
          <w:i/>
          <w:color w:val="244061" w:themeColor="accent1" w:themeShade="80"/>
        </w:rPr>
        <w:t>Кирпич и железо, дрова и арбузы.</w:t>
      </w:r>
    </w:p>
    <w:p w:rsidR="003B15E4" w:rsidRPr="003B15E4" w:rsidRDefault="003B15E4" w:rsidP="003B15E4">
      <w:pPr>
        <w:spacing w:after="0" w:line="360" w:lineRule="auto"/>
        <w:jc w:val="center"/>
        <w:rPr>
          <w:b/>
          <w:i/>
          <w:color w:val="244061" w:themeColor="accent1" w:themeShade="80"/>
        </w:rPr>
      </w:pPr>
      <w:r w:rsidRPr="003B15E4">
        <w:rPr>
          <w:b/>
          <w:i/>
          <w:color w:val="244061" w:themeColor="accent1" w:themeShade="80"/>
        </w:rPr>
        <w:t>Автомобили едут в гараж!»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Воспитатель: -Машины ездят по дороге быстро, но аккуратно. Знаете ли вы, кто помогает машинам правильно ездить? Воспитатель показывает на Светофора.  «Это светофор. Посмотрите, у него три глаза. Какого они цвета?»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Дети называют цвета.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Воспитатель: - А вот Варя нам сейчас скажет, что обозначают жёлтый, красный и зелёный глазик светофора».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proofErr w:type="gramStart"/>
      <w:r w:rsidRPr="003B15E4">
        <w:rPr>
          <w:b/>
          <w:color w:val="244061" w:themeColor="accent1" w:themeShade="80"/>
        </w:rPr>
        <w:t xml:space="preserve">Стихотворение:  </w:t>
      </w:r>
      <w:r w:rsidRPr="003B15E4">
        <w:rPr>
          <w:b/>
          <w:color w:val="244061" w:themeColor="accent1" w:themeShade="80"/>
        </w:rPr>
        <w:t xml:space="preserve"> </w:t>
      </w:r>
      <w:proofErr w:type="gramEnd"/>
      <w:r w:rsidRPr="003B15E4">
        <w:rPr>
          <w:b/>
          <w:color w:val="244061" w:themeColor="accent1" w:themeShade="80"/>
        </w:rPr>
        <w:t xml:space="preserve">        «Красный- стой!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 xml:space="preserve">                                      Жёлтый- жди!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 xml:space="preserve">                                     А зелёный- проходи!»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 xml:space="preserve">Воспитатель-  Давайте повторим: красный свет велит нам стоять, потому что по дороге едут машины, а зелёный разрешает переходить дорогу, потому что </w:t>
      </w:r>
      <w:r w:rsidRPr="003B15E4">
        <w:rPr>
          <w:b/>
          <w:color w:val="244061" w:themeColor="accent1" w:themeShade="80"/>
        </w:rPr>
        <w:t>машины остановились</w:t>
      </w:r>
      <w:r w:rsidRPr="003B15E4">
        <w:rPr>
          <w:b/>
          <w:color w:val="244061" w:themeColor="accent1" w:themeShade="80"/>
        </w:rPr>
        <w:t xml:space="preserve"> и пропускают людей».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Игра со светофором.</w:t>
      </w:r>
    </w:p>
    <w:p w:rsidR="003B15E4" w:rsidRPr="003B15E4" w:rsidRDefault="003B15E4" w:rsidP="003B15E4">
      <w:pPr>
        <w:spacing w:after="0" w:line="360" w:lineRule="auto"/>
        <w:jc w:val="center"/>
        <w:rPr>
          <w:b/>
          <w:i/>
          <w:color w:val="244061" w:themeColor="accent1" w:themeShade="80"/>
        </w:rPr>
      </w:pPr>
      <w:r w:rsidRPr="003B15E4">
        <w:rPr>
          <w:b/>
          <w:i/>
          <w:color w:val="244061" w:themeColor="accent1" w:themeShade="80"/>
        </w:rPr>
        <w:t>«Помогает с давних пор</w:t>
      </w:r>
    </w:p>
    <w:p w:rsidR="003B15E4" w:rsidRPr="003B15E4" w:rsidRDefault="003B15E4" w:rsidP="003B15E4">
      <w:pPr>
        <w:spacing w:after="0" w:line="360" w:lineRule="auto"/>
        <w:jc w:val="center"/>
        <w:rPr>
          <w:b/>
          <w:i/>
          <w:color w:val="244061" w:themeColor="accent1" w:themeShade="80"/>
        </w:rPr>
      </w:pPr>
      <w:r w:rsidRPr="003B15E4">
        <w:rPr>
          <w:b/>
          <w:i/>
          <w:color w:val="244061" w:themeColor="accent1" w:themeShade="80"/>
        </w:rPr>
        <w:t>Детям, друг наш, светофор</w:t>
      </w:r>
    </w:p>
    <w:p w:rsidR="003B15E4" w:rsidRPr="003B15E4" w:rsidRDefault="003B15E4" w:rsidP="003B15E4">
      <w:pPr>
        <w:spacing w:after="0" w:line="360" w:lineRule="auto"/>
        <w:jc w:val="center"/>
        <w:rPr>
          <w:b/>
          <w:i/>
          <w:color w:val="244061" w:themeColor="accent1" w:themeShade="80"/>
        </w:rPr>
      </w:pPr>
      <w:r w:rsidRPr="003B15E4">
        <w:rPr>
          <w:b/>
          <w:i/>
          <w:color w:val="244061" w:themeColor="accent1" w:themeShade="80"/>
        </w:rPr>
        <w:t>Объяснит без напряженья</w:t>
      </w:r>
    </w:p>
    <w:p w:rsidR="003B15E4" w:rsidRPr="003B15E4" w:rsidRDefault="003B15E4" w:rsidP="003B15E4">
      <w:pPr>
        <w:spacing w:after="0" w:line="360" w:lineRule="auto"/>
        <w:jc w:val="center"/>
        <w:rPr>
          <w:b/>
          <w:i/>
          <w:color w:val="244061" w:themeColor="accent1" w:themeShade="80"/>
        </w:rPr>
      </w:pPr>
      <w:r w:rsidRPr="003B15E4">
        <w:rPr>
          <w:b/>
          <w:i/>
          <w:color w:val="244061" w:themeColor="accent1" w:themeShade="80"/>
        </w:rPr>
        <w:t>Детям правила движенья».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lastRenderedPageBreak/>
        <w:t>Воспитатель: - Вот как мы весело поиграли! И как много нового мы сегодня узнали, многому научились. Давайте повторим.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Воспитатель кратко напоминает содержание основных тем занятия: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1. Можно ли играть на дороге;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2. Какие бывают машины;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 xml:space="preserve">3. Что означают </w:t>
      </w:r>
      <w:r w:rsidRPr="003B15E4">
        <w:rPr>
          <w:b/>
          <w:color w:val="244061" w:themeColor="accent1" w:themeShade="80"/>
        </w:rPr>
        <w:t>цвета светофора</w:t>
      </w:r>
      <w:r w:rsidRPr="003B15E4">
        <w:rPr>
          <w:b/>
          <w:color w:val="244061" w:themeColor="accent1" w:themeShade="80"/>
        </w:rPr>
        <w:t>.</w:t>
      </w:r>
    </w:p>
    <w:p w:rsidR="003B15E4" w:rsidRPr="003B15E4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>Светофор: - Вы ребята молодцы, теперь вы запомнили, на какой цвет нужно переходить дорогу и можете перейти теперь её!</w:t>
      </w:r>
    </w:p>
    <w:p w:rsidR="00B67DE5" w:rsidRPr="00B67DE5" w:rsidRDefault="003B15E4" w:rsidP="003B15E4">
      <w:pPr>
        <w:spacing w:after="0" w:line="360" w:lineRule="auto"/>
        <w:rPr>
          <w:b/>
          <w:color w:val="244061" w:themeColor="accent1" w:themeShade="80"/>
        </w:rPr>
      </w:pPr>
      <w:r w:rsidRPr="003B15E4">
        <w:rPr>
          <w:b/>
          <w:color w:val="244061" w:themeColor="accent1" w:themeShade="80"/>
        </w:rPr>
        <w:t xml:space="preserve"> Воспитатель: - С</w:t>
      </w:r>
      <w:r>
        <w:rPr>
          <w:b/>
          <w:color w:val="244061" w:themeColor="accent1" w:themeShade="80"/>
        </w:rPr>
        <w:t>кажем спасибо нашему Светофору!</w:t>
      </w:r>
    </w:p>
    <w:p w:rsidR="00FC1200" w:rsidRPr="00B67DE5" w:rsidRDefault="00FC1200" w:rsidP="003B15E4">
      <w:pPr>
        <w:spacing w:after="0" w:line="240" w:lineRule="auto"/>
        <w:jc w:val="center"/>
        <w:rPr>
          <w:b/>
          <w:i/>
          <w:color w:val="244061" w:themeColor="accent1" w:themeShade="80"/>
        </w:rPr>
      </w:pPr>
      <w:r w:rsidRPr="00B67DE5">
        <w:rPr>
          <w:b/>
          <w:i/>
          <w:color w:val="244061" w:themeColor="accent1" w:themeShade="80"/>
        </w:rPr>
        <w:t>«Если мы куда-то едем</w:t>
      </w:r>
    </w:p>
    <w:p w:rsidR="00FC1200" w:rsidRPr="00B67DE5" w:rsidRDefault="00FC1200" w:rsidP="003B15E4">
      <w:pPr>
        <w:spacing w:after="0" w:line="240" w:lineRule="auto"/>
        <w:jc w:val="center"/>
        <w:rPr>
          <w:b/>
          <w:i/>
          <w:color w:val="244061" w:themeColor="accent1" w:themeShade="80"/>
        </w:rPr>
      </w:pPr>
      <w:r w:rsidRPr="00B67DE5">
        <w:rPr>
          <w:b/>
          <w:i/>
          <w:color w:val="244061" w:themeColor="accent1" w:themeShade="80"/>
        </w:rPr>
        <w:t>На авто-, велосипеде</w:t>
      </w:r>
    </w:p>
    <w:p w:rsidR="00FC1200" w:rsidRPr="00B67DE5" w:rsidRDefault="00FC1200" w:rsidP="003B15E4">
      <w:pPr>
        <w:spacing w:after="0" w:line="240" w:lineRule="auto"/>
        <w:jc w:val="center"/>
        <w:rPr>
          <w:b/>
          <w:i/>
          <w:color w:val="244061" w:themeColor="accent1" w:themeShade="80"/>
        </w:rPr>
      </w:pPr>
      <w:r w:rsidRPr="00B67DE5">
        <w:rPr>
          <w:b/>
          <w:i/>
          <w:color w:val="244061" w:themeColor="accent1" w:themeShade="80"/>
        </w:rPr>
        <w:t>Впечатлений очень много</w:t>
      </w:r>
    </w:p>
    <w:p w:rsidR="00B67DE5" w:rsidRPr="00B67DE5" w:rsidRDefault="00FC1200" w:rsidP="003B15E4">
      <w:pPr>
        <w:spacing w:after="0" w:line="360" w:lineRule="auto"/>
        <w:jc w:val="center"/>
        <w:rPr>
          <w:b/>
          <w:i/>
          <w:color w:val="244061" w:themeColor="accent1" w:themeShade="80"/>
        </w:rPr>
      </w:pPr>
      <w:r w:rsidRPr="00B67DE5">
        <w:rPr>
          <w:b/>
          <w:i/>
          <w:color w:val="244061" w:themeColor="accent1" w:themeShade="80"/>
        </w:rPr>
        <w:t>Дарит дальняя</w:t>
      </w:r>
      <w:r w:rsidR="002A708A" w:rsidRPr="00B67DE5">
        <w:rPr>
          <w:b/>
          <w:i/>
          <w:color w:val="244061" w:themeColor="accent1" w:themeShade="80"/>
        </w:rPr>
        <w:t xml:space="preserve"> (опасная</w:t>
      </w:r>
      <w:r w:rsidR="00B21422">
        <w:rPr>
          <w:b/>
          <w:i/>
          <w:color w:val="244061" w:themeColor="accent1" w:themeShade="80"/>
        </w:rPr>
        <w:t>)</w:t>
      </w:r>
      <w:r w:rsidR="002A708A" w:rsidRPr="00B67DE5">
        <w:rPr>
          <w:b/>
          <w:i/>
          <w:color w:val="244061" w:themeColor="accent1" w:themeShade="80"/>
        </w:rPr>
        <w:t xml:space="preserve"> </w:t>
      </w:r>
      <w:r w:rsidRPr="00B67DE5">
        <w:rPr>
          <w:b/>
          <w:i/>
          <w:color w:val="244061" w:themeColor="accent1" w:themeShade="80"/>
        </w:rPr>
        <w:t>дорога</w:t>
      </w:r>
      <w:r w:rsidR="002A708A" w:rsidRPr="00B67DE5">
        <w:rPr>
          <w:b/>
          <w:i/>
          <w:color w:val="244061" w:themeColor="accent1" w:themeShade="80"/>
        </w:rPr>
        <w:t>»</w:t>
      </w:r>
    </w:p>
    <w:p w:rsidR="00B67DE5" w:rsidRPr="00B67DE5" w:rsidRDefault="00B67DE5" w:rsidP="003B15E4">
      <w:pPr>
        <w:spacing w:after="0" w:line="360" w:lineRule="auto"/>
        <w:jc w:val="center"/>
        <w:rPr>
          <w:b/>
          <w:i/>
          <w:color w:val="244061" w:themeColor="accent1" w:themeShade="80"/>
        </w:rPr>
      </w:pPr>
    </w:p>
    <w:p w:rsidR="002A708A" w:rsidRDefault="002A708A" w:rsidP="003B15E4">
      <w:pPr>
        <w:spacing w:after="0" w:line="360" w:lineRule="auto"/>
        <w:ind w:left="-142"/>
        <w:jc w:val="center"/>
        <w:rPr>
          <w:i/>
          <w:noProof/>
          <w:lang w:eastAsia="ru-RU"/>
        </w:rPr>
      </w:pPr>
      <w:r>
        <w:rPr>
          <w:i/>
          <w:noProof/>
          <w:lang w:eastAsia="ru-RU"/>
        </w:rPr>
        <w:drawing>
          <wp:inline distT="0" distB="0" distL="0" distR="0">
            <wp:extent cx="3162300" cy="2505075"/>
            <wp:effectExtent l="19050" t="0" r="0" b="0"/>
            <wp:docPr id="8" name="Рисунок 3" descr="C:\Users\Павел\Downloads\IMG_6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\Downloads\IMG_63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257" cy="250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DE5">
        <w:rPr>
          <w:i/>
          <w:noProof/>
          <w:lang w:eastAsia="ru-RU"/>
        </w:rPr>
        <w:t xml:space="preserve">            </w:t>
      </w:r>
      <w:r w:rsidR="00B67DE5">
        <w:rPr>
          <w:i/>
          <w:noProof/>
          <w:lang w:eastAsia="ru-RU"/>
        </w:rPr>
        <w:drawing>
          <wp:inline distT="0" distB="0" distL="0" distR="0">
            <wp:extent cx="2971800" cy="2504618"/>
            <wp:effectExtent l="19050" t="0" r="0" b="0"/>
            <wp:docPr id="9" name="Рисунок 2" descr="C:\Users\Павел\Downloads\IMG_6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ел\Downloads\IMG_6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148" t="3634" r="21752" b="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24" cy="250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DE5" w:rsidRDefault="00B67DE5" w:rsidP="003B15E4">
      <w:pPr>
        <w:spacing w:after="0" w:line="360" w:lineRule="auto"/>
        <w:rPr>
          <w:i/>
          <w:noProof/>
          <w:lang w:eastAsia="ru-RU"/>
        </w:rPr>
      </w:pPr>
    </w:p>
    <w:p w:rsidR="00B67DE5" w:rsidRDefault="003B15E4" w:rsidP="003B15E4">
      <w:pPr>
        <w:spacing w:after="0" w:line="360" w:lineRule="auto"/>
        <w:ind w:left="-142"/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 wp14:anchorId="4FA912D1" wp14:editId="2443B564">
            <wp:extent cx="3086100" cy="2571750"/>
            <wp:effectExtent l="19050" t="0" r="0" b="0"/>
            <wp:docPr id="6" name="Рисунок 1" descr="C:\Users\Павел\Downloads\IMG_6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ownloads\IMG_6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lang w:eastAsia="ru-RU"/>
        </w:rPr>
        <w:t xml:space="preserve">     </w:t>
      </w:r>
      <w:r>
        <w:rPr>
          <w:i/>
          <w:noProof/>
          <w:lang w:eastAsia="ru-RU"/>
        </w:rPr>
        <w:drawing>
          <wp:inline distT="0" distB="0" distL="0" distR="0" wp14:anchorId="38FEA39F" wp14:editId="1BD7CCA0">
            <wp:extent cx="3257550" cy="2628900"/>
            <wp:effectExtent l="19050" t="0" r="0" b="0"/>
            <wp:docPr id="7" name="Рисунок 4" descr="C:\Users\Павел\Downloads\IMG_6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вел\Downloads\IMG_6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536" cy="262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8A" w:rsidRDefault="002A708A" w:rsidP="003B15E4">
      <w:pPr>
        <w:spacing w:after="0" w:line="360" w:lineRule="auto"/>
        <w:jc w:val="center"/>
        <w:rPr>
          <w:i/>
          <w:noProof/>
          <w:lang w:eastAsia="ru-RU"/>
        </w:rPr>
      </w:pPr>
      <w:r>
        <w:rPr>
          <w:i/>
          <w:noProof/>
          <w:lang w:eastAsia="ru-RU"/>
        </w:rPr>
        <w:t xml:space="preserve">      </w:t>
      </w:r>
      <w:r w:rsidR="00B67DE5">
        <w:rPr>
          <w:i/>
          <w:noProof/>
          <w:lang w:eastAsia="ru-RU"/>
        </w:rPr>
        <w:t xml:space="preserve">       </w:t>
      </w:r>
    </w:p>
    <w:p w:rsidR="003B15E4" w:rsidRPr="002A708A" w:rsidRDefault="003B15E4" w:rsidP="003B15E4">
      <w:pPr>
        <w:spacing w:after="0" w:line="360" w:lineRule="auto"/>
        <w:rPr>
          <w:i/>
        </w:rPr>
      </w:pPr>
    </w:p>
    <w:sectPr w:rsidR="003B15E4" w:rsidRPr="002A708A" w:rsidSect="003B15E4">
      <w:pgSz w:w="11906" w:h="16838"/>
      <w:pgMar w:top="568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200"/>
    <w:rsid w:val="001851A2"/>
    <w:rsid w:val="002A708A"/>
    <w:rsid w:val="00361D80"/>
    <w:rsid w:val="003B15E4"/>
    <w:rsid w:val="00417168"/>
    <w:rsid w:val="00584E86"/>
    <w:rsid w:val="007562EC"/>
    <w:rsid w:val="00870679"/>
    <w:rsid w:val="008728B6"/>
    <w:rsid w:val="00B21422"/>
    <w:rsid w:val="00B67DE5"/>
    <w:rsid w:val="00BB5582"/>
    <w:rsid w:val="00C15AF6"/>
    <w:rsid w:val="00C546D4"/>
    <w:rsid w:val="00F1482E"/>
    <w:rsid w:val="00F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CEFD"/>
  <w15:docId w15:val="{95F1E1BE-638F-42C4-99B1-2AA3E0FD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08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B15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3B15E4"/>
  </w:style>
  <w:style w:type="character" w:customStyle="1" w:styleId="c0">
    <w:name w:val="c0"/>
    <w:basedOn w:val="a0"/>
    <w:rsid w:val="003B15E4"/>
  </w:style>
  <w:style w:type="paragraph" w:customStyle="1" w:styleId="c1">
    <w:name w:val="c1"/>
    <w:basedOn w:val="a"/>
    <w:rsid w:val="003B15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1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Ольга</cp:lastModifiedBy>
  <cp:revision>4</cp:revision>
  <dcterms:created xsi:type="dcterms:W3CDTF">2022-01-20T13:03:00Z</dcterms:created>
  <dcterms:modified xsi:type="dcterms:W3CDTF">2023-01-11T16:39:00Z</dcterms:modified>
</cp:coreProperties>
</file>